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F5F" w:rsidRDefault="001B6F5F" w:rsidP="001B6F5F">
      <w:pPr>
        <w:pBdr>
          <w:bottom w:val="single" w:sz="6" w:space="0" w:color="EE5500"/>
        </w:pBdr>
        <w:shd w:val="clear" w:color="auto" w:fill="FFFFFF"/>
        <w:spacing w:after="0" w:line="240" w:lineRule="auto"/>
        <w:outlineLvl w:val="0"/>
        <w:rPr>
          <w:rFonts w:ascii="Arial Black" w:eastAsia="Times New Roman" w:hAnsi="Arial Black" w:cs="Arial"/>
          <w:b/>
          <w:bCs/>
          <w:color w:val="FF0000"/>
          <w:kern w:val="36"/>
          <w:sz w:val="24"/>
          <w:szCs w:val="24"/>
          <w:lang w:eastAsia="cs-CZ"/>
        </w:rPr>
      </w:pPr>
      <w:r w:rsidRPr="001B6F5F">
        <w:rPr>
          <w:rFonts w:ascii="Arial Black" w:eastAsia="Times New Roman" w:hAnsi="Arial Black" w:cs="Arial"/>
          <w:b/>
          <w:bCs/>
          <w:color w:val="FF0000"/>
          <w:kern w:val="36"/>
          <w:sz w:val="24"/>
          <w:szCs w:val="24"/>
          <w:highlight w:val="yellow"/>
          <w:lang w:eastAsia="cs-CZ"/>
        </w:rPr>
        <w:t>Zimní a vánoční tradice a zvyky</w:t>
      </w:r>
    </w:p>
    <w:p w:rsidR="0085419E" w:rsidRPr="0085419E" w:rsidRDefault="0085419E" w:rsidP="001B6F5F">
      <w:pPr>
        <w:pBdr>
          <w:bottom w:val="single" w:sz="6" w:space="0" w:color="EE5500"/>
        </w:pBdr>
        <w:shd w:val="clear" w:color="auto" w:fill="FFFFFF"/>
        <w:spacing w:after="0" w:line="240" w:lineRule="auto"/>
        <w:outlineLvl w:val="0"/>
        <w:rPr>
          <w:rFonts w:ascii="Arial Black" w:eastAsia="Times New Roman" w:hAnsi="Arial Black" w:cs="Arial"/>
          <w:b/>
          <w:bCs/>
          <w:color w:val="FF0000"/>
          <w:kern w:val="36"/>
          <w:sz w:val="24"/>
          <w:szCs w:val="24"/>
          <w:lang w:eastAsia="cs-CZ"/>
        </w:rPr>
      </w:pPr>
    </w:p>
    <w:p w:rsidR="001B6F5F" w:rsidRDefault="001B6F5F" w:rsidP="001B6F5F">
      <w:pPr>
        <w:pBdr>
          <w:bottom w:val="single" w:sz="6" w:space="0" w:color="EE5500"/>
        </w:pBdr>
        <w:shd w:val="clear" w:color="auto" w:fill="FFFFFF"/>
        <w:spacing w:after="0" w:line="240" w:lineRule="auto"/>
        <w:outlineLvl w:val="0"/>
        <w:rPr>
          <w:rFonts w:asciiTheme="majorHAnsi" w:eastAsia="Times New Roman" w:hAnsiTheme="majorHAnsi" w:cs="Arial"/>
          <w:color w:val="000000"/>
          <w:sz w:val="24"/>
          <w:szCs w:val="24"/>
          <w:lang w:eastAsia="cs-CZ"/>
        </w:rPr>
      </w:pPr>
      <w:r w:rsidRPr="001B6F5F">
        <w:rPr>
          <w:rFonts w:asciiTheme="majorHAnsi" w:eastAsia="Times New Roman" w:hAnsiTheme="majorHAnsi" w:cs="Arial"/>
          <w:color w:val="000000"/>
          <w:sz w:val="24"/>
          <w:szCs w:val="24"/>
          <w:lang w:eastAsia="cs-CZ"/>
        </w:rPr>
        <w:t>Vánoce jsou jedny z nejvýznamnějších svátků roku</w:t>
      </w:r>
      <w:r w:rsidR="0085419E">
        <w:rPr>
          <w:rFonts w:asciiTheme="majorHAnsi" w:eastAsia="Times New Roman" w:hAnsiTheme="majorHAnsi" w:cs="Arial"/>
          <w:color w:val="000000"/>
          <w:sz w:val="24"/>
          <w:szCs w:val="24"/>
          <w:lang w:eastAsia="cs-CZ"/>
        </w:rPr>
        <w:t xml:space="preserve">. </w:t>
      </w:r>
      <w:r w:rsidRPr="0085419E">
        <w:rPr>
          <w:rFonts w:asciiTheme="majorHAnsi" w:eastAsia="Times New Roman" w:hAnsiTheme="majorHAnsi" w:cs="Arial"/>
          <w:color w:val="000000"/>
          <w:sz w:val="24"/>
          <w:szCs w:val="24"/>
          <w:lang w:eastAsia="cs-CZ"/>
        </w:rPr>
        <w:t>J</w:t>
      </w:r>
      <w:r w:rsidRPr="001B6F5F">
        <w:rPr>
          <w:rFonts w:asciiTheme="majorHAnsi" w:eastAsia="Times New Roman" w:hAnsiTheme="majorHAnsi" w:cs="Arial"/>
          <w:color w:val="000000"/>
          <w:sz w:val="24"/>
          <w:szCs w:val="24"/>
          <w:lang w:eastAsia="cs-CZ"/>
        </w:rPr>
        <w:t xml:space="preserve">e to především příjemný čas strávený s rodinou. </w:t>
      </w:r>
    </w:p>
    <w:p w:rsidR="00C45F38" w:rsidRPr="001B6F5F" w:rsidRDefault="00C45F38" w:rsidP="001B6F5F">
      <w:pPr>
        <w:pBdr>
          <w:bottom w:val="single" w:sz="6" w:space="0" w:color="EE5500"/>
        </w:pBdr>
        <w:shd w:val="clear" w:color="auto" w:fill="FFFFFF"/>
        <w:spacing w:after="0" w:line="240" w:lineRule="auto"/>
        <w:outlineLvl w:val="0"/>
        <w:rPr>
          <w:rFonts w:asciiTheme="majorHAnsi" w:eastAsia="Times New Roman" w:hAnsiTheme="majorHAnsi" w:cs="Arial"/>
          <w:color w:val="000000"/>
          <w:sz w:val="24"/>
          <w:szCs w:val="24"/>
          <w:lang w:eastAsia="cs-CZ"/>
        </w:rPr>
      </w:pPr>
    </w:p>
    <w:p w:rsidR="00C45F38" w:rsidRDefault="00C45F38" w:rsidP="0085419E">
      <w:pPr>
        <w:shd w:val="clear" w:color="auto" w:fill="FFFFFF"/>
        <w:spacing w:after="240" w:line="288" w:lineRule="atLeast"/>
        <w:jc w:val="center"/>
        <w:rPr>
          <w:rFonts w:ascii="Arial Black" w:eastAsia="Times New Roman" w:hAnsi="Arial Black" w:cs="Arial"/>
          <w:b/>
          <w:bCs/>
          <w:color w:val="000000"/>
          <w:sz w:val="24"/>
          <w:szCs w:val="24"/>
          <w:highlight w:val="green"/>
          <w:lang w:eastAsia="cs-CZ"/>
        </w:rPr>
      </w:pPr>
    </w:p>
    <w:p w:rsidR="001B6F5F" w:rsidRPr="0085419E" w:rsidRDefault="001B6F5F" w:rsidP="0085419E">
      <w:pPr>
        <w:shd w:val="clear" w:color="auto" w:fill="FFFFFF"/>
        <w:spacing w:after="240" w:line="288" w:lineRule="atLeast"/>
        <w:jc w:val="center"/>
        <w:rPr>
          <w:rFonts w:ascii="Arial Black" w:eastAsia="Times New Roman" w:hAnsi="Arial Black" w:cs="Arial"/>
          <w:b/>
          <w:bCs/>
          <w:color w:val="000000"/>
          <w:sz w:val="24"/>
          <w:szCs w:val="24"/>
          <w:lang w:eastAsia="cs-CZ"/>
        </w:rPr>
      </w:pPr>
      <w:r w:rsidRPr="0085419E">
        <w:rPr>
          <w:rFonts w:ascii="Arial Black" w:eastAsia="Times New Roman" w:hAnsi="Arial Black" w:cs="Arial"/>
          <w:b/>
          <w:bCs/>
          <w:color w:val="000000"/>
          <w:sz w:val="24"/>
          <w:szCs w:val="24"/>
          <w:highlight w:val="green"/>
          <w:lang w:eastAsia="cs-CZ"/>
        </w:rPr>
        <w:t>Adventní věnec</w:t>
      </w:r>
    </w:p>
    <w:p w:rsidR="001B6F5F" w:rsidRPr="001B6F5F" w:rsidRDefault="0085419E" w:rsidP="001B6F5F">
      <w:pPr>
        <w:shd w:val="clear" w:color="auto" w:fill="FFFFFF"/>
        <w:spacing w:after="240" w:line="288" w:lineRule="atLeast"/>
        <w:rPr>
          <w:rFonts w:ascii="Arial" w:eastAsia="Times New Roman" w:hAnsi="Arial" w:cs="Arial"/>
          <w:color w:val="000000"/>
          <w:sz w:val="24"/>
          <w:szCs w:val="24"/>
          <w:lang w:eastAsia="cs-CZ"/>
        </w:rPr>
      </w:pPr>
      <w:r>
        <w:rPr>
          <w:noProof/>
          <w:lang w:eastAsia="cs-CZ"/>
        </w:rPr>
        <w:t xml:space="preserve">, </w:t>
      </w:r>
      <w:r w:rsidR="001B6F5F">
        <w:rPr>
          <w:noProof/>
          <w:lang w:eastAsia="cs-CZ"/>
        </w:rPr>
        <w:drawing>
          <wp:inline distT="0" distB="0" distL="0" distR="0">
            <wp:extent cx="2655570" cy="1992943"/>
            <wp:effectExtent l="19050" t="0" r="0" b="0"/>
            <wp:docPr id="12" name="obrázek 12" descr="Související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ouvisející obrázek"/>
                    <pic:cNvPicPr>
                      <a:picLocks noChangeAspect="1" noChangeArrowheads="1"/>
                    </pic:cNvPicPr>
                  </pic:nvPicPr>
                  <pic:blipFill>
                    <a:blip r:embed="rId4" cstate="print"/>
                    <a:srcRect/>
                    <a:stretch>
                      <a:fillRect/>
                    </a:stretch>
                  </pic:blipFill>
                  <pic:spPr bwMode="auto">
                    <a:xfrm>
                      <a:off x="0" y="0"/>
                      <a:ext cx="2655570" cy="1992943"/>
                    </a:xfrm>
                    <a:prstGeom prst="rect">
                      <a:avLst/>
                    </a:prstGeom>
                    <a:noFill/>
                    <a:ln w="9525">
                      <a:noFill/>
                      <a:miter lim="800000"/>
                      <a:headEnd/>
                      <a:tailEnd/>
                    </a:ln>
                  </pic:spPr>
                </pic:pic>
              </a:graphicData>
            </a:graphic>
          </wp:inline>
        </w:drawing>
      </w:r>
    </w:p>
    <w:p w:rsidR="001B6F5F" w:rsidRPr="0085419E" w:rsidRDefault="001B6F5F" w:rsidP="0085419E">
      <w:pPr>
        <w:shd w:val="clear" w:color="auto" w:fill="FFFFFF"/>
        <w:spacing w:after="240" w:line="288" w:lineRule="atLeast"/>
        <w:jc w:val="both"/>
        <w:rPr>
          <w:rFonts w:ascii="Arial Narrow" w:eastAsia="Times New Roman" w:hAnsi="Arial Narrow" w:cs="Arial"/>
          <w:color w:val="000000"/>
          <w:sz w:val="24"/>
          <w:szCs w:val="24"/>
          <w:lang w:eastAsia="cs-CZ"/>
        </w:rPr>
      </w:pPr>
      <w:r w:rsidRPr="001B6F5F">
        <w:rPr>
          <w:rFonts w:ascii="Arial Narrow" w:eastAsia="Times New Roman" w:hAnsi="Arial Narrow" w:cs="Arial"/>
          <w:color w:val="000000"/>
          <w:sz w:val="24"/>
          <w:szCs w:val="24"/>
          <w:lang w:eastAsia="cs-CZ"/>
        </w:rPr>
        <w:t xml:space="preserve">Příprava na Vánoce </w:t>
      </w:r>
      <w:proofErr w:type="gramStart"/>
      <w:r w:rsidRPr="001B6F5F">
        <w:rPr>
          <w:rFonts w:ascii="Arial Narrow" w:eastAsia="Times New Roman" w:hAnsi="Arial Narrow" w:cs="Arial"/>
          <w:color w:val="000000"/>
          <w:sz w:val="24"/>
          <w:szCs w:val="24"/>
          <w:lang w:eastAsia="cs-CZ"/>
        </w:rPr>
        <w:t>nebo-li advent</w:t>
      </w:r>
      <w:proofErr w:type="gramEnd"/>
      <w:r w:rsidRPr="001B6F5F">
        <w:rPr>
          <w:rFonts w:ascii="Arial Narrow" w:eastAsia="Times New Roman" w:hAnsi="Arial Narrow" w:cs="Arial"/>
          <w:color w:val="000000"/>
          <w:sz w:val="24"/>
          <w:szCs w:val="24"/>
          <w:lang w:eastAsia="cs-CZ"/>
        </w:rPr>
        <w:t xml:space="preserve"> začíná</w:t>
      </w:r>
      <w:r w:rsidR="0085419E">
        <w:rPr>
          <w:rFonts w:ascii="Arial Narrow" w:eastAsia="Times New Roman" w:hAnsi="Arial Narrow" w:cs="Arial"/>
          <w:color w:val="000000"/>
          <w:sz w:val="24"/>
          <w:szCs w:val="24"/>
          <w:lang w:eastAsia="cs-CZ"/>
        </w:rPr>
        <w:t xml:space="preserve"> hned po svátku svatého Ondřeje, tj. </w:t>
      </w:r>
      <w:r w:rsidRPr="001B6F5F">
        <w:rPr>
          <w:rFonts w:ascii="Arial Narrow" w:eastAsia="Times New Roman" w:hAnsi="Arial Narrow" w:cs="Arial"/>
          <w:color w:val="000000"/>
          <w:sz w:val="24"/>
          <w:szCs w:val="24"/>
          <w:lang w:eastAsia="cs-CZ"/>
        </w:rPr>
        <w:t xml:space="preserve">30. listopadu. </w:t>
      </w:r>
    </w:p>
    <w:p w:rsidR="001B6F5F" w:rsidRPr="0085419E" w:rsidRDefault="001B6F5F" w:rsidP="0085419E">
      <w:pPr>
        <w:shd w:val="clear" w:color="auto" w:fill="FFFFFF"/>
        <w:spacing w:after="240" w:line="288" w:lineRule="atLeast"/>
        <w:jc w:val="both"/>
        <w:rPr>
          <w:rFonts w:ascii="Arial Narrow" w:eastAsia="Times New Roman" w:hAnsi="Arial Narrow" w:cs="Arial"/>
          <w:color w:val="000000"/>
          <w:sz w:val="24"/>
          <w:szCs w:val="24"/>
          <w:lang w:eastAsia="cs-CZ"/>
        </w:rPr>
      </w:pPr>
      <w:r w:rsidRPr="0085419E">
        <w:rPr>
          <w:rFonts w:ascii="Arial Narrow" w:eastAsia="Times New Roman" w:hAnsi="Arial Narrow" w:cs="Arial"/>
          <w:color w:val="000000"/>
          <w:sz w:val="24"/>
          <w:szCs w:val="24"/>
          <w:lang w:eastAsia="cs-CZ"/>
        </w:rPr>
        <w:t xml:space="preserve">Oblíbená je </w:t>
      </w:r>
      <w:r w:rsidRPr="001B6F5F">
        <w:rPr>
          <w:rFonts w:ascii="Arial Narrow" w:eastAsia="Times New Roman" w:hAnsi="Arial Narrow" w:cs="Arial"/>
          <w:color w:val="000000"/>
          <w:sz w:val="24"/>
          <w:szCs w:val="24"/>
          <w:lang w:eastAsia="cs-CZ"/>
        </w:rPr>
        <w:t xml:space="preserve">tradice adventních věnců. Ty mají své kořeny v Hamburku okolo roku 1850. Původně měl adventní věnec 24 svící, dnes má většinou jen čtyři. První se zapaluje na Bronzovou neděli a po obědě se sfoukne. Další neděli – Stříbrnou hoří již svíce dvě. Třetí neděle je Zlatá a zapalují se tři. Čtyři svíce hoří na Štědrý den u večeře. </w:t>
      </w:r>
    </w:p>
    <w:p w:rsidR="001B6F5F" w:rsidRPr="0085419E" w:rsidRDefault="001B6F5F" w:rsidP="0085419E">
      <w:pPr>
        <w:shd w:val="clear" w:color="auto" w:fill="FFFFFF"/>
        <w:spacing w:after="240" w:line="288" w:lineRule="atLeast"/>
        <w:jc w:val="center"/>
        <w:rPr>
          <w:rFonts w:ascii="Arial Black" w:eastAsia="Times New Roman" w:hAnsi="Arial Black" w:cs="Arial"/>
          <w:b/>
          <w:bCs/>
          <w:color w:val="000000"/>
          <w:sz w:val="24"/>
          <w:szCs w:val="24"/>
          <w:lang w:eastAsia="cs-CZ"/>
        </w:rPr>
      </w:pPr>
      <w:r w:rsidRPr="0085419E">
        <w:rPr>
          <w:rFonts w:ascii="Arial Black" w:eastAsia="Times New Roman" w:hAnsi="Arial Black" w:cs="Arial"/>
          <w:b/>
          <w:bCs/>
          <w:color w:val="000000"/>
          <w:sz w:val="24"/>
          <w:szCs w:val="24"/>
          <w:highlight w:val="cyan"/>
          <w:lang w:eastAsia="cs-CZ"/>
        </w:rPr>
        <w:t>Svátek svaté Barbory</w:t>
      </w:r>
    </w:p>
    <w:p w:rsidR="001B6F5F" w:rsidRPr="001B6F5F" w:rsidRDefault="001B6F5F" w:rsidP="001B6F5F">
      <w:pPr>
        <w:shd w:val="clear" w:color="auto" w:fill="FFFFFF"/>
        <w:spacing w:after="240" w:line="288" w:lineRule="atLeast"/>
        <w:rPr>
          <w:rFonts w:ascii="Arial" w:eastAsia="Times New Roman" w:hAnsi="Arial" w:cs="Arial"/>
          <w:color w:val="000000"/>
          <w:sz w:val="24"/>
          <w:szCs w:val="24"/>
          <w:lang w:eastAsia="cs-CZ"/>
        </w:rPr>
      </w:pPr>
      <w:r>
        <w:rPr>
          <w:noProof/>
          <w:lang w:eastAsia="cs-CZ"/>
        </w:rPr>
        <w:drawing>
          <wp:inline distT="0" distB="0" distL="0" distR="0">
            <wp:extent cx="2500630" cy="1839595"/>
            <wp:effectExtent l="19050" t="0" r="0" b="0"/>
            <wp:docPr id="15" name="obrázek 15" descr="Výsledek obrázku pro svatá Barbora tradice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ýsledek obrázku pro svatá Barbora tradice foto"/>
                    <pic:cNvPicPr>
                      <a:picLocks noChangeAspect="1" noChangeArrowheads="1"/>
                    </pic:cNvPicPr>
                  </pic:nvPicPr>
                  <pic:blipFill>
                    <a:blip r:embed="rId5" cstate="print"/>
                    <a:srcRect/>
                    <a:stretch>
                      <a:fillRect/>
                    </a:stretch>
                  </pic:blipFill>
                  <pic:spPr bwMode="auto">
                    <a:xfrm>
                      <a:off x="0" y="0"/>
                      <a:ext cx="2500630" cy="1839595"/>
                    </a:xfrm>
                    <a:prstGeom prst="rect">
                      <a:avLst/>
                    </a:prstGeom>
                    <a:noFill/>
                    <a:ln w="9525">
                      <a:noFill/>
                      <a:miter lim="800000"/>
                      <a:headEnd/>
                      <a:tailEnd/>
                    </a:ln>
                  </pic:spPr>
                </pic:pic>
              </a:graphicData>
            </a:graphic>
          </wp:inline>
        </w:drawing>
      </w:r>
    </w:p>
    <w:p w:rsidR="0085419E" w:rsidRDefault="001B6F5F" w:rsidP="0085419E">
      <w:pPr>
        <w:shd w:val="clear" w:color="auto" w:fill="FFFFFF"/>
        <w:spacing w:after="240" w:line="288" w:lineRule="atLeast"/>
        <w:jc w:val="both"/>
        <w:rPr>
          <w:rFonts w:asciiTheme="majorHAnsi" w:eastAsia="Times New Roman" w:hAnsiTheme="majorHAnsi" w:cs="Arial"/>
          <w:color w:val="000000"/>
          <w:sz w:val="24"/>
          <w:szCs w:val="24"/>
          <w:lang w:eastAsia="cs-CZ"/>
        </w:rPr>
      </w:pPr>
      <w:r w:rsidRPr="001B6F5F">
        <w:rPr>
          <w:rFonts w:asciiTheme="majorHAnsi" w:eastAsia="Times New Roman" w:hAnsiTheme="majorHAnsi" w:cs="Arial"/>
          <w:color w:val="000000"/>
          <w:sz w:val="24"/>
          <w:szCs w:val="24"/>
          <w:lang w:eastAsia="cs-CZ"/>
        </w:rPr>
        <w:lastRenderedPageBreak/>
        <w:t xml:space="preserve">Barbora má svátek 4. prosince. </w:t>
      </w:r>
    </w:p>
    <w:p w:rsidR="001B6F5F" w:rsidRPr="001B6F5F" w:rsidRDefault="001B6F5F" w:rsidP="0085419E">
      <w:pPr>
        <w:shd w:val="clear" w:color="auto" w:fill="FFFFFF"/>
        <w:spacing w:after="240" w:line="288" w:lineRule="atLeast"/>
        <w:jc w:val="both"/>
        <w:rPr>
          <w:rFonts w:asciiTheme="majorHAnsi" w:eastAsia="Times New Roman" w:hAnsiTheme="majorHAnsi" w:cs="Arial"/>
          <w:color w:val="000000"/>
          <w:sz w:val="24"/>
          <w:szCs w:val="24"/>
          <w:lang w:eastAsia="cs-CZ"/>
        </w:rPr>
      </w:pPr>
      <w:r w:rsidRPr="001B6F5F">
        <w:rPr>
          <w:rFonts w:asciiTheme="majorHAnsi" w:eastAsia="Times New Roman" w:hAnsiTheme="majorHAnsi" w:cs="Arial"/>
          <w:color w:val="000000"/>
          <w:sz w:val="24"/>
          <w:szCs w:val="24"/>
          <w:lang w:eastAsia="cs-CZ"/>
        </w:rPr>
        <w:t>Dříve obcházely ženy v bílém oděvu domácnosti a nadělovaly dětem různé dárky. Říkalo se jim Barborky. V současnosti je mnohem oblíbenější trhání třešňových větviček, které mají vykvést do Štědrého dne. Dříve z toho svobodná děvčata poznávala, zda se příští rok vdají či ne.</w:t>
      </w:r>
    </w:p>
    <w:p w:rsidR="001B6F5F" w:rsidRPr="0085419E" w:rsidRDefault="001B6F5F" w:rsidP="0085419E">
      <w:pPr>
        <w:shd w:val="clear" w:color="auto" w:fill="FFFFFF"/>
        <w:spacing w:after="240" w:line="288" w:lineRule="atLeast"/>
        <w:jc w:val="center"/>
        <w:rPr>
          <w:rFonts w:ascii="Arial Black" w:eastAsia="Times New Roman" w:hAnsi="Arial Black" w:cs="Arial"/>
          <w:b/>
          <w:bCs/>
          <w:color w:val="FFFFFF" w:themeColor="background1"/>
          <w:sz w:val="24"/>
          <w:szCs w:val="24"/>
          <w:lang w:eastAsia="cs-CZ"/>
        </w:rPr>
      </w:pPr>
      <w:r w:rsidRPr="0085419E">
        <w:rPr>
          <w:rFonts w:ascii="Arial Black" w:eastAsia="Times New Roman" w:hAnsi="Arial Black" w:cs="Arial"/>
          <w:b/>
          <w:bCs/>
          <w:color w:val="FFFFFF" w:themeColor="background1"/>
          <w:sz w:val="24"/>
          <w:szCs w:val="24"/>
          <w:highlight w:val="black"/>
          <w:lang w:eastAsia="cs-CZ"/>
        </w:rPr>
        <w:t>Mikuláš</w:t>
      </w:r>
    </w:p>
    <w:p w:rsidR="001B6F5F" w:rsidRPr="001B6F5F" w:rsidRDefault="001B6F5F" w:rsidP="001B6F5F">
      <w:pPr>
        <w:shd w:val="clear" w:color="auto" w:fill="FFFFFF"/>
        <w:spacing w:after="240" w:line="288" w:lineRule="atLeast"/>
        <w:rPr>
          <w:rFonts w:ascii="Arial" w:eastAsia="Times New Roman" w:hAnsi="Arial" w:cs="Arial"/>
          <w:color w:val="000000"/>
          <w:sz w:val="24"/>
          <w:szCs w:val="24"/>
          <w:lang w:eastAsia="cs-CZ"/>
        </w:rPr>
      </w:pPr>
      <w:r>
        <w:rPr>
          <w:noProof/>
          <w:lang w:eastAsia="cs-CZ"/>
        </w:rPr>
        <w:drawing>
          <wp:inline distT="0" distB="0" distL="0" distR="0">
            <wp:extent cx="2655570" cy="1966768"/>
            <wp:effectExtent l="19050" t="0" r="0" b="0"/>
            <wp:docPr id="18" name="obrázek 18" descr="Výsledek obrázku pro Mikuláš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ýsledek obrázku pro Mikuláš foto"/>
                    <pic:cNvPicPr>
                      <a:picLocks noChangeAspect="1" noChangeArrowheads="1"/>
                    </pic:cNvPicPr>
                  </pic:nvPicPr>
                  <pic:blipFill>
                    <a:blip r:embed="rId6" cstate="print"/>
                    <a:srcRect/>
                    <a:stretch>
                      <a:fillRect/>
                    </a:stretch>
                  </pic:blipFill>
                  <pic:spPr bwMode="auto">
                    <a:xfrm>
                      <a:off x="0" y="0"/>
                      <a:ext cx="2655570" cy="1966768"/>
                    </a:xfrm>
                    <a:prstGeom prst="rect">
                      <a:avLst/>
                    </a:prstGeom>
                    <a:noFill/>
                    <a:ln w="9525">
                      <a:noFill/>
                      <a:miter lim="800000"/>
                      <a:headEnd/>
                      <a:tailEnd/>
                    </a:ln>
                  </pic:spPr>
                </pic:pic>
              </a:graphicData>
            </a:graphic>
          </wp:inline>
        </w:drawing>
      </w:r>
    </w:p>
    <w:p w:rsidR="001B6F5F" w:rsidRPr="0085419E" w:rsidRDefault="001B6F5F" w:rsidP="0085419E">
      <w:pPr>
        <w:shd w:val="clear" w:color="auto" w:fill="FFFFFF"/>
        <w:spacing w:after="240" w:line="288" w:lineRule="atLeast"/>
        <w:jc w:val="both"/>
        <w:rPr>
          <w:rFonts w:ascii="Arial Narrow" w:eastAsia="Times New Roman" w:hAnsi="Arial Narrow" w:cs="Arial"/>
          <w:color w:val="000000"/>
          <w:sz w:val="24"/>
          <w:szCs w:val="24"/>
          <w:lang w:eastAsia="cs-CZ"/>
        </w:rPr>
      </w:pPr>
      <w:r w:rsidRPr="001B6F5F">
        <w:rPr>
          <w:rFonts w:ascii="Arial Narrow" w:eastAsia="Times New Roman" w:hAnsi="Arial Narrow" w:cs="Arial"/>
          <w:color w:val="000000"/>
          <w:sz w:val="24"/>
          <w:szCs w:val="24"/>
          <w:lang w:eastAsia="cs-CZ"/>
        </w:rPr>
        <w:t xml:space="preserve">Mikuláš slaví 6. prosince, ale chodí již večer 5. prosince spolu s čertem a andělem. Dříve děti dostávaly jablka, ořechy nebo uhlí, dnes </w:t>
      </w:r>
      <w:r w:rsidRPr="0085419E">
        <w:rPr>
          <w:rFonts w:ascii="Arial Narrow" w:eastAsia="Times New Roman" w:hAnsi="Arial Narrow" w:cs="Arial"/>
          <w:color w:val="000000"/>
          <w:sz w:val="24"/>
          <w:szCs w:val="24"/>
          <w:lang w:eastAsia="cs-CZ"/>
        </w:rPr>
        <w:t>to jsou malé dárečky, které potěší i ty větší.</w:t>
      </w:r>
    </w:p>
    <w:p w:rsidR="001B6F5F" w:rsidRPr="00C45F38" w:rsidRDefault="001B6F5F" w:rsidP="00C45F38">
      <w:pPr>
        <w:shd w:val="clear" w:color="auto" w:fill="FFFFFF"/>
        <w:spacing w:after="240" w:line="288" w:lineRule="atLeast"/>
        <w:jc w:val="center"/>
        <w:rPr>
          <w:rFonts w:ascii="Arial Black" w:eastAsia="Times New Roman" w:hAnsi="Arial Black" w:cs="Arial"/>
          <w:b/>
          <w:bCs/>
          <w:color w:val="FFFF00"/>
          <w:sz w:val="24"/>
          <w:szCs w:val="24"/>
          <w:lang w:eastAsia="cs-CZ"/>
        </w:rPr>
      </w:pPr>
      <w:r w:rsidRPr="00C45F38">
        <w:rPr>
          <w:rFonts w:ascii="Arial Black" w:eastAsia="Times New Roman" w:hAnsi="Arial Black" w:cs="Arial"/>
          <w:b/>
          <w:bCs/>
          <w:color w:val="FFFF00"/>
          <w:sz w:val="24"/>
          <w:szCs w:val="24"/>
          <w:highlight w:val="blue"/>
          <w:lang w:eastAsia="cs-CZ"/>
        </w:rPr>
        <w:t>Svátek svaté Lucie</w:t>
      </w:r>
    </w:p>
    <w:p w:rsidR="001B6F5F" w:rsidRPr="001B6F5F" w:rsidRDefault="001B6F5F" w:rsidP="001B6F5F">
      <w:pPr>
        <w:shd w:val="clear" w:color="auto" w:fill="FFFFFF"/>
        <w:spacing w:after="240" w:line="288" w:lineRule="atLeast"/>
        <w:rPr>
          <w:rFonts w:ascii="Arial" w:eastAsia="Times New Roman" w:hAnsi="Arial" w:cs="Arial"/>
          <w:color w:val="000000"/>
          <w:sz w:val="24"/>
          <w:szCs w:val="24"/>
          <w:lang w:eastAsia="cs-CZ"/>
        </w:rPr>
      </w:pPr>
      <w:r>
        <w:rPr>
          <w:noProof/>
          <w:lang w:eastAsia="cs-CZ"/>
        </w:rPr>
        <w:drawing>
          <wp:inline distT="0" distB="0" distL="0" distR="0">
            <wp:extent cx="2655570" cy="1991757"/>
            <wp:effectExtent l="19050" t="0" r="0" b="0"/>
            <wp:docPr id="21" name="obrázek 21" descr="Výsledek obrázku pro svatá lucie svátek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ýsledek obrázku pro svatá lucie svátek foto"/>
                    <pic:cNvPicPr>
                      <a:picLocks noChangeAspect="1" noChangeArrowheads="1"/>
                    </pic:cNvPicPr>
                  </pic:nvPicPr>
                  <pic:blipFill>
                    <a:blip r:embed="rId7" cstate="print"/>
                    <a:srcRect/>
                    <a:stretch>
                      <a:fillRect/>
                    </a:stretch>
                  </pic:blipFill>
                  <pic:spPr bwMode="auto">
                    <a:xfrm>
                      <a:off x="0" y="0"/>
                      <a:ext cx="2655570" cy="1991757"/>
                    </a:xfrm>
                    <a:prstGeom prst="rect">
                      <a:avLst/>
                    </a:prstGeom>
                    <a:noFill/>
                    <a:ln w="9525">
                      <a:noFill/>
                      <a:miter lim="800000"/>
                      <a:headEnd/>
                      <a:tailEnd/>
                    </a:ln>
                  </pic:spPr>
                </pic:pic>
              </a:graphicData>
            </a:graphic>
          </wp:inline>
        </w:drawing>
      </w:r>
    </w:p>
    <w:p w:rsidR="00C45F38" w:rsidRDefault="001B6F5F" w:rsidP="00C45F38">
      <w:pPr>
        <w:shd w:val="clear" w:color="auto" w:fill="FFFFFF"/>
        <w:spacing w:after="240" w:line="288" w:lineRule="atLeast"/>
        <w:jc w:val="both"/>
        <w:rPr>
          <w:rFonts w:asciiTheme="majorHAnsi" w:eastAsia="Times New Roman" w:hAnsiTheme="majorHAnsi" w:cs="Arial"/>
          <w:color w:val="000000"/>
          <w:sz w:val="24"/>
          <w:szCs w:val="24"/>
          <w:lang w:eastAsia="cs-CZ"/>
        </w:rPr>
      </w:pPr>
      <w:r w:rsidRPr="001B6F5F">
        <w:rPr>
          <w:rFonts w:asciiTheme="majorHAnsi" w:eastAsia="Times New Roman" w:hAnsiTheme="majorHAnsi" w:cs="Arial"/>
          <w:color w:val="000000"/>
          <w:sz w:val="24"/>
          <w:szCs w:val="24"/>
          <w:lang w:eastAsia="cs-CZ"/>
        </w:rPr>
        <w:t>13. prosince chodila skupina žen v bílém se začerněnými obličeji. To byly Lucky, které na rozdíl od Barborek moc hodné nebyly. V domech kontrolovaly čistotu.</w:t>
      </w:r>
    </w:p>
    <w:p w:rsidR="001B6F5F" w:rsidRPr="00C45F38" w:rsidRDefault="001B6F5F" w:rsidP="00C45F38">
      <w:pPr>
        <w:shd w:val="clear" w:color="auto" w:fill="FFFFFF"/>
        <w:spacing w:after="240" w:line="288" w:lineRule="atLeast"/>
        <w:jc w:val="center"/>
        <w:rPr>
          <w:rFonts w:ascii="Arial Black" w:eastAsia="Times New Roman" w:hAnsi="Arial Black" w:cs="Arial"/>
          <w:color w:val="000000"/>
          <w:sz w:val="24"/>
          <w:szCs w:val="24"/>
          <w:lang w:eastAsia="cs-CZ"/>
        </w:rPr>
      </w:pPr>
      <w:r w:rsidRPr="00C45F38">
        <w:rPr>
          <w:rFonts w:ascii="Arial Black" w:eastAsia="Times New Roman" w:hAnsi="Arial Black" w:cs="Arial"/>
          <w:b/>
          <w:bCs/>
          <w:color w:val="000000"/>
          <w:sz w:val="24"/>
          <w:szCs w:val="24"/>
          <w:lang w:eastAsia="cs-CZ"/>
        </w:rPr>
        <w:lastRenderedPageBreak/>
        <w:t>Štědrý den</w:t>
      </w:r>
      <w:r w:rsidR="00C45F38">
        <w:rPr>
          <w:rFonts w:ascii="Arial Black" w:eastAsia="Times New Roman" w:hAnsi="Arial Black" w:cs="Arial"/>
          <w:b/>
          <w:bCs/>
          <w:color w:val="000000"/>
          <w:sz w:val="24"/>
          <w:szCs w:val="24"/>
          <w:lang w:eastAsia="cs-CZ"/>
        </w:rPr>
        <w:t>, 24. prosince</w:t>
      </w:r>
    </w:p>
    <w:p w:rsidR="001B6F5F" w:rsidRPr="00C45F38" w:rsidRDefault="001B6F5F" w:rsidP="00C45F38">
      <w:pPr>
        <w:shd w:val="clear" w:color="auto" w:fill="FFFFFF"/>
        <w:spacing w:after="240" w:line="288" w:lineRule="atLeast"/>
        <w:jc w:val="both"/>
        <w:rPr>
          <w:rFonts w:asciiTheme="majorHAnsi" w:eastAsia="Times New Roman" w:hAnsiTheme="majorHAnsi" w:cs="Arial"/>
          <w:color w:val="000000"/>
          <w:sz w:val="24"/>
          <w:szCs w:val="24"/>
          <w:lang w:eastAsia="cs-CZ"/>
        </w:rPr>
      </w:pPr>
      <w:r>
        <w:rPr>
          <w:noProof/>
          <w:lang w:eastAsia="cs-CZ"/>
        </w:rPr>
        <w:drawing>
          <wp:inline distT="0" distB="0" distL="0" distR="0">
            <wp:extent cx="1963986" cy="1474902"/>
            <wp:effectExtent l="19050" t="0" r="0" b="0"/>
            <wp:docPr id="24" name="obrázek 24" descr="Výsledek obrázku pro štědrý den večeře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ýsledek obrázku pro štědrý den večeře foto"/>
                    <pic:cNvPicPr>
                      <a:picLocks noChangeAspect="1" noChangeArrowheads="1"/>
                    </pic:cNvPicPr>
                  </pic:nvPicPr>
                  <pic:blipFill>
                    <a:blip r:embed="rId8" cstate="print"/>
                    <a:srcRect/>
                    <a:stretch>
                      <a:fillRect/>
                    </a:stretch>
                  </pic:blipFill>
                  <pic:spPr bwMode="auto">
                    <a:xfrm>
                      <a:off x="0" y="0"/>
                      <a:ext cx="1964193" cy="1475057"/>
                    </a:xfrm>
                    <a:prstGeom prst="rect">
                      <a:avLst/>
                    </a:prstGeom>
                    <a:noFill/>
                    <a:ln w="9525">
                      <a:noFill/>
                      <a:miter lim="800000"/>
                      <a:headEnd/>
                      <a:tailEnd/>
                    </a:ln>
                  </pic:spPr>
                </pic:pic>
              </a:graphicData>
            </a:graphic>
          </wp:inline>
        </w:drawing>
      </w:r>
      <w:r w:rsidR="00C45F38">
        <w:rPr>
          <w:rFonts w:asciiTheme="majorHAnsi" w:eastAsia="Times New Roman" w:hAnsiTheme="majorHAnsi" w:cs="Arial"/>
          <w:color w:val="000000"/>
          <w:sz w:val="24"/>
          <w:szCs w:val="24"/>
          <w:lang w:eastAsia="cs-CZ"/>
        </w:rPr>
        <w:t xml:space="preserve">  </w:t>
      </w:r>
      <w:r w:rsidRPr="001B6F5F">
        <w:rPr>
          <w:rFonts w:asciiTheme="majorHAnsi" w:eastAsia="Times New Roman" w:hAnsiTheme="majorHAnsi" w:cs="Arial"/>
          <w:color w:val="000000"/>
          <w:sz w:val="24"/>
          <w:szCs w:val="24"/>
          <w:lang w:eastAsia="cs-CZ"/>
        </w:rPr>
        <w:t xml:space="preserve">Tento den má nejvíc pověr a tradic z celého roku. </w:t>
      </w:r>
    </w:p>
    <w:p w:rsidR="001B6F5F" w:rsidRPr="00C45F38" w:rsidRDefault="001B6F5F" w:rsidP="00C45F38">
      <w:pPr>
        <w:shd w:val="clear" w:color="auto" w:fill="FFFFFF"/>
        <w:spacing w:after="240" w:line="288" w:lineRule="atLeast"/>
        <w:jc w:val="both"/>
        <w:rPr>
          <w:rFonts w:asciiTheme="majorHAnsi" w:eastAsia="Times New Roman" w:hAnsiTheme="majorHAnsi" w:cs="Arial"/>
          <w:color w:val="000000"/>
          <w:sz w:val="24"/>
          <w:szCs w:val="24"/>
          <w:lang w:eastAsia="cs-CZ"/>
        </w:rPr>
      </w:pPr>
      <w:r w:rsidRPr="001B6F5F">
        <w:rPr>
          <w:rFonts w:asciiTheme="majorHAnsi" w:eastAsia="Times New Roman" w:hAnsiTheme="majorHAnsi" w:cs="Arial"/>
          <w:color w:val="000000"/>
          <w:sz w:val="24"/>
          <w:szCs w:val="24"/>
          <w:lang w:eastAsia="cs-CZ"/>
        </w:rPr>
        <w:t xml:space="preserve">Celý den by se měl držet půst, aby člověk viděl zlaté prasátko. </w:t>
      </w:r>
    </w:p>
    <w:p w:rsidR="001B6F5F" w:rsidRPr="00C45F38" w:rsidRDefault="001B6F5F" w:rsidP="00C45F38">
      <w:pPr>
        <w:shd w:val="clear" w:color="auto" w:fill="FFFFFF"/>
        <w:spacing w:after="240" w:line="288" w:lineRule="atLeast"/>
        <w:jc w:val="both"/>
        <w:rPr>
          <w:rFonts w:asciiTheme="majorHAnsi" w:eastAsia="Times New Roman" w:hAnsiTheme="majorHAnsi" w:cs="Arial"/>
          <w:color w:val="000000"/>
          <w:sz w:val="24"/>
          <w:szCs w:val="24"/>
          <w:lang w:eastAsia="cs-CZ"/>
        </w:rPr>
      </w:pPr>
      <w:r w:rsidRPr="001B6F5F">
        <w:rPr>
          <w:rFonts w:asciiTheme="majorHAnsi" w:eastAsia="Times New Roman" w:hAnsiTheme="majorHAnsi" w:cs="Arial"/>
          <w:color w:val="000000"/>
          <w:sz w:val="24"/>
          <w:szCs w:val="24"/>
          <w:lang w:eastAsia="cs-CZ"/>
        </w:rPr>
        <w:t xml:space="preserve">Večer se kolem stolu schází celá rodina, někde se nechává jedno místo s talířem pro rodinné příslušníky mimo domov nebo zemřelé. </w:t>
      </w:r>
    </w:p>
    <w:p w:rsidR="00C45F38" w:rsidRPr="00C45F38" w:rsidRDefault="001B6F5F" w:rsidP="00C45F38">
      <w:pPr>
        <w:shd w:val="clear" w:color="auto" w:fill="FFFFFF"/>
        <w:spacing w:after="240" w:line="288" w:lineRule="atLeast"/>
        <w:jc w:val="both"/>
        <w:rPr>
          <w:rFonts w:asciiTheme="majorHAnsi" w:eastAsia="Times New Roman" w:hAnsiTheme="majorHAnsi" w:cs="Arial"/>
          <w:i/>
          <w:color w:val="000000"/>
          <w:sz w:val="24"/>
          <w:szCs w:val="24"/>
          <w:lang w:eastAsia="cs-CZ"/>
        </w:rPr>
      </w:pPr>
      <w:r w:rsidRPr="001B6F5F">
        <w:rPr>
          <w:rFonts w:asciiTheme="majorHAnsi" w:eastAsia="Times New Roman" w:hAnsiTheme="majorHAnsi" w:cs="Arial"/>
          <w:i/>
          <w:color w:val="000000"/>
          <w:sz w:val="24"/>
          <w:szCs w:val="24"/>
          <w:lang w:eastAsia="cs-CZ"/>
        </w:rPr>
        <w:t xml:space="preserve">Vše mělo být na dosah ruky, aby ani hospodyně nemusela vstávat od stolu. Večeře začínala motlitbou, dnes spíše přípitkem. Tradiční pokrm luštěniny vytlačil později kapr. Nechyběla ani rybí polévka, jablka, ořechy. Po večeři si každý rozkrojil jablko. Pokud byl jádřinec ve tvaru hvězdy, znamenalo to štěstí a zdraví. Zbytky štědrovečerní večeře se zakopávaly v sadě, na mezi a pod prahem pro lepší úrodu a ochranu domu. Také se lilo rozpuštěné olovo do vědra s vodou a z tvaru se hádal osud. Další zvyk bylo pouštění malých lodiček se </w:t>
      </w:r>
      <w:proofErr w:type="gramStart"/>
      <w:r w:rsidRPr="001B6F5F">
        <w:rPr>
          <w:rFonts w:asciiTheme="majorHAnsi" w:eastAsia="Times New Roman" w:hAnsiTheme="majorHAnsi" w:cs="Arial"/>
          <w:i/>
          <w:color w:val="000000"/>
          <w:sz w:val="24"/>
          <w:szCs w:val="24"/>
          <w:lang w:eastAsia="cs-CZ"/>
        </w:rPr>
        <w:t>skořápek</w:t>
      </w:r>
      <w:proofErr w:type="gramEnd"/>
      <w:r w:rsidRPr="001B6F5F">
        <w:rPr>
          <w:rFonts w:asciiTheme="majorHAnsi" w:eastAsia="Times New Roman" w:hAnsiTheme="majorHAnsi" w:cs="Arial"/>
          <w:i/>
          <w:color w:val="000000"/>
          <w:sz w:val="24"/>
          <w:szCs w:val="24"/>
          <w:lang w:eastAsia="cs-CZ"/>
        </w:rPr>
        <w:t xml:space="preserve"> ořechů a malých svíček. Tato zábava byla hlavně dětská, a tak se z výsledku závodu lodiček usuzovalo zdraví dítěte. Svobodná děvčata házela střevícem za </w:t>
      </w:r>
      <w:proofErr w:type="gramStart"/>
      <w:r w:rsidRPr="001B6F5F">
        <w:rPr>
          <w:rFonts w:asciiTheme="majorHAnsi" w:eastAsia="Times New Roman" w:hAnsiTheme="majorHAnsi" w:cs="Arial"/>
          <w:i/>
          <w:color w:val="000000"/>
          <w:sz w:val="24"/>
          <w:szCs w:val="24"/>
          <w:lang w:eastAsia="cs-CZ"/>
        </w:rPr>
        <w:t>hlavu a pokud</w:t>
      </w:r>
      <w:proofErr w:type="gramEnd"/>
      <w:r w:rsidRPr="001B6F5F">
        <w:rPr>
          <w:rFonts w:asciiTheme="majorHAnsi" w:eastAsia="Times New Roman" w:hAnsiTheme="majorHAnsi" w:cs="Arial"/>
          <w:i/>
          <w:color w:val="000000"/>
          <w:sz w:val="24"/>
          <w:szCs w:val="24"/>
          <w:lang w:eastAsia="cs-CZ"/>
        </w:rPr>
        <w:t xml:space="preserve"> padl špičkou ze dveří, čekalo jí opuštění domu. </w:t>
      </w:r>
    </w:p>
    <w:p w:rsidR="001B6F5F" w:rsidRPr="001B6F5F" w:rsidRDefault="001B6F5F" w:rsidP="00C45F38">
      <w:pPr>
        <w:shd w:val="clear" w:color="auto" w:fill="FFFFFF"/>
        <w:spacing w:after="240" w:line="288" w:lineRule="atLeast"/>
        <w:jc w:val="both"/>
        <w:rPr>
          <w:rFonts w:asciiTheme="majorHAnsi" w:eastAsia="Times New Roman" w:hAnsiTheme="majorHAnsi" w:cs="Arial"/>
          <w:color w:val="000000"/>
          <w:sz w:val="24"/>
          <w:szCs w:val="24"/>
          <w:lang w:eastAsia="cs-CZ"/>
        </w:rPr>
      </w:pPr>
      <w:r w:rsidRPr="001B6F5F">
        <w:rPr>
          <w:rFonts w:asciiTheme="majorHAnsi" w:eastAsia="Times New Roman" w:hAnsiTheme="majorHAnsi" w:cs="Arial"/>
          <w:color w:val="000000"/>
          <w:sz w:val="24"/>
          <w:szCs w:val="24"/>
          <w:lang w:eastAsia="cs-CZ"/>
        </w:rPr>
        <w:t xml:space="preserve">Po večeři se zpívaly koledy, navštěvovalo </w:t>
      </w:r>
      <w:proofErr w:type="gramStart"/>
      <w:r w:rsidRPr="001B6F5F">
        <w:rPr>
          <w:rFonts w:asciiTheme="majorHAnsi" w:eastAsia="Times New Roman" w:hAnsiTheme="majorHAnsi" w:cs="Arial"/>
          <w:color w:val="000000"/>
          <w:sz w:val="24"/>
          <w:szCs w:val="24"/>
          <w:lang w:eastAsia="cs-CZ"/>
        </w:rPr>
        <w:t xml:space="preserve">se </w:t>
      </w:r>
      <w:r w:rsidR="00C45F38">
        <w:rPr>
          <w:rFonts w:asciiTheme="majorHAnsi" w:eastAsia="Times New Roman" w:hAnsiTheme="majorHAnsi" w:cs="Arial"/>
          <w:color w:val="000000"/>
          <w:sz w:val="24"/>
          <w:szCs w:val="24"/>
          <w:lang w:eastAsia="cs-CZ"/>
        </w:rPr>
        <w:t xml:space="preserve"> </w:t>
      </w:r>
      <w:r w:rsidRPr="001B6F5F">
        <w:rPr>
          <w:rFonts w:asciiTheme="majorHAnsi" w:eastAsia="Times New Roman" w:hAnsiTheme="majorHAnsi" w:cs="Arial"/>
          <w:color w:val="000000"/>
          <w:sz w:val="24"/>
          <w:szCs w:val="24"/>
          <w:lang w:eastAsia="cs-CZ"/>
        </w:rPr>
        <w:t>a o půlnoci</w:t>
      </w:r>
      <w:proofErr w:type="gramEnd"/>
      <w:r w:rsidRPr="001B6F5F">
        <w:rPr>
          <w:rFonts w:asciiTheme="majorHAnsi" w:eastAsia="Times New Roman" w:hAnsiTheme="majorHAnsi" w:cs="Arial"/>
          <w:color w:val="000000"/>
          <w:sz w:val="24"/>
          <w:szCs w:val="24"/>
          <w:lang w:eastAsia="cs-CZ"/>
        </w:rPr>
        <w:t xml:space="preserve"> se chodilo na slavnostní mši.</w:t>
      </w:r>
    </w:p>
    <w:p w:rsidR="00C45F38" w:rsidRDefault="00C45F38" w:rsidP="00C45F38">
      <w:pPr>
        <w:shd w:val="clear" w:color="auto" w:fill="FFFFFF"/>
        <w:spacing w:after="240" w:line="288" w:lineRule="atLeast"/>
        <w:jc w:val="center"/>
        <w:rPr>
          <w:rFonts w:ascii="Arial" w:eastAsia="Times New Roman" w:hAnsi="Arial" w:cs="Arial"/>
          <w:b/>
          <w:bCs/>
          <w:color w:val="000000"/>
          <w:sz w:val="24"/>
          <w:szCs w:val="24"/>
          <w:lang w:eastAsia="cs-CZ"/>
        </w:rPr>
      </w:pPr>
    </w:p>
    <w:p w:rsidR="00C45F38" w:rsidRDefault="00C45F38" w:rsidP="00C45F38">
      <w:pPr>
        <w:shd w:val="clear" w:color="auto" w:fill="FFFFFF"/>
        <w:spacing w:after="240" w:line="288" w:lineRule="atLeast"/>
        <w:jc w:val="center"/>
        <w:rPr>
          <w:rFonts w:ascii="Arial" w:eastAsia="Times New Roman" w:hAnsi="Arial" w:cs="Arial"/>
          <w:b/>
          <w:bCs/>
          <w:color w:val="000000"/>
          <w:sz w:val="24"/>
          <w:szCs w:val="24"/>
          <w:lang w:eastAsia="cs-CZ"/>
        </w:rPr>
      </w:pPr>
    </w:p>
    <w:p w:rsidR="001B6F5F" w:rsidRDefault="001B6F5F" w:rsidP="00C45F38">
      <w:pPr>
        <w:shd w:val="clear" w:color="auto" w:fill="FFFFFF"/>
        <w:spacing w:after="240" w:line="288" w:lineRule="atLeast"/>
        <w:jc w:val="center"/>
        <w:rPr>
          <w:rFonts w:ascii="Arial" w:eastAsia="Times New Roman" w:hAnsi="Arial" w:cs="Arial"/>
          <w:b/>
          <w:bCs/>
          <w:color w:val="000000"/>
          <w:sz w:val="24"/>
          <w:szCs w:val="24"/>
          <w:lang w:eastAsia="cs-CZ"/>
        </w:rPr>
      </w:pPr>
      <w:r w:rsidRPr="001B6F5F">
        <w:rPr>
          <w:rFonts w:ascii="Arial" w:eastAsia="Times New Roman" w:hAnsi="Arial" w:cs="Arial"/>
          <w:b/>
          <w:bCs/>
          <w:color w:val="000000"/>
          <w:sz w:val="24"/>
          <w:szCs w:val="24"/>
          <w:lang w:eastAsia="cs-CZ"/>
        </w:rPr>
        <w:lastRenderedPageBreak/>
        <w:t>Svátek svatého Štěpána</w:t>
      </w:r>
    </w:p>
    <w:p w:rsidR="001B6F5F" w:rsidRPr="001B6F5F" w:rsidRDefault="0085419E" w:rsidP="00C45F38">
      <w:pPr>
        <w:shd w:val="clear" w:color="auto" w:fill="FFFFFF"/>
        <w:spacing w:after="240" w:line="288" w:lineRule="atLeast"/>
        <w:jc w:val="both"/>
        <w:rPr>
          <w:rFonts w:ascii="Arial Narrow" w:eastAsia="Times New Roman" w:hAnsi="Arial Narrow" w:cs="Arial"/>
          <w:color w:val="000000"/>
          <w:sz w:val="24"/>
          <w:szCs w:val="24"/>
          <w:lang w:eastAsia="cs-CZ"/>
        </w:rPr>
      </w:pPr>
      <w:r w:rsidRPr="00C45F38">
        <w:rPr>
          <w:rFonts w:ascii="Arial Narrow" w:hAnsi="Arial Narrow"/>
          <w:noProof/>
          <w:lang w:eastAsia="cs-CZ"/>
        </w:rPr>
        <w:drawing>
          <wp:inline distT="0" distB="0" distL="0" distR="0">
            <wp:extent cx="1600429" cy="1600429"/>
            <wp:effectExtent l="19050" t="0" r="0" b="0"/>
            <wp:docPr id="27" name="obrázek 27" descr="Související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ouvisející obrázek"/>
                    <pic:cNvPicPr>
                      <a:picLocks noChangeAspect="1" noChangeArrowheads="1"/>
                    </pic:cNvPicPr>
                  </pic:nvPicPr>
                  <pic:blipFill>
                    <a:blip r:embed="rId9" cstate="print"/>
                    <a:srcRect/>
                    <a:stretch>
                      <a:fillRect/>
                    </a:stretch>
                  </pic:blipFill>
                  <pic:spPr bwMode="auto">
                    <a:xfrm>
                      <a:off x="0" y="0"/>
                      <a:ext cx="1610013" cy="1610013"/>
                    </a:xfrm>
                    <a:prstGeom prst="rect">
                      <a:avLst/>
                    </a:prstGeom>
                    <a:noFill/>
                    <a:ln w="9525">
                      <a:noFill/>
                      <a:miter lim="800000"/>
                      <a:headEnd/>
                      <a:tailEnd/>
                    </a:ln>
                  </pic:spPr>
                </pic:pic>
              </a:graphicData>
            </a:graphic>
          </wp:inline>
        </w:drawing>
      </w:r>
      <w:r w:rsidR="00C45F38">
        <w:rPr>
          <w:rFonts w:ascii="Arial Narrow" w:eastAsia="Times New Roman" w:hAnsi="Arial Narrow" w:cs="Arial"/>
          <w:color w:val="000000"/>
          <w:sz w:val="24"/>
          <w:szCs w:val="24"/>
          <w:lang w:eastAsia="cs-CZ"/>
        </w:rPr>
        <w:t xml:space="preserve">  </w:t>
      </w:r>
      <w:r w:rsidR="001B6F5F" w:rsidRPr="001B6F5F">
        <w:rPr>
          <w:rFonts w:ascii="Arial Narrow" w:eastAsia="Times New Roman" w:hAnsi="Arial Narrow" w:cs="Arial"/>
          <w:color w:val="000000"/>
          <w:sz w:val="24"/>
          <w:szCs w:val="24"/>
          <w:lang w:eastAsia="cs-CZ"/>
        </w:rPr>
        <w:t>Druhý svátek vánoční, 26. prosince, chodily děti po koledě a mládež se scházela v hospodě. Také odcházeli ze služby čeledíni a děvečky.</w:t>
      </w:r>
    </w:p>
    <w:p w:rsidR="001B6F5F" w:rsidRPr="001B6F5F" w:rsidRDefault="001B6F5F" w:rsidP="00C45F38">
      <w:pPr>
        <w:shd w:val="clear" w:color="auto" w:fill="FFFFFF"/>
        <w:spacing w:after="240" w:line="288" w:lineRule="atLeast"/>
        <w:jc w:val="center"/>
        <w:rPr>
          <w:rFonts w:ascii="Arial" w:eastAsia="Times New Roman" w:hAnsi="Arial" w:cs="Arial"/>
          <w:color w:val="000000"/>
          <w:sz w:val="24"/>
          <w:szCs w:val="24"/>
          <w:lang w:eastAsia="cs-CZ"/>
        </w:rPr>
      </w:pPr>
      <w:r w:rsidRPr="001B6F5F">
        <w:rPr>
          <w:rFonts w:ascii="Arial" w:eastAsia="Times New Roman" w:hAnsi="Arial" w:cs="Arial"/>
          <w:b/>
          <w:bCs/>
          <w:color w:val="000000"/>
          <w:sz w:val="24"/>
          <w:szCs w:val="24"/>
          <w:lang w:eastAsia="cs-CZ"/>
        </w:rPr>
        <w:t>Svátek svatého Silvestra</w:t>
      </w:r>
    </w:p>
    <w:p w:rsidR="001B6F5F" w:rsidRPr="001B6F5F" w:rsidRDefault="0085419E" w:rsidP="00C45F38">
      <w:pPr>
        <w:shd w:val="clear" w:color="auto" w:fill="FFFFFF"/>
        <w:spacing w:after="240" w:line="288" w:lineRule="atLeast"/>
        <w:jc w:val="both"/>
        <w:rPr>
          <w:rFonts w:ascii="Arial" w:eastAsia="Times New Roman" w:hAnsi="Arial" w:cs="Arial"/>
          <w:color w:val="000000"/>
          <w:sz w:val="24"/>
          <w:szCs w:val="24"/>
          <w:lang w:eastAsia="cs-CZ"/>
        </w:rPr>
      </w:pPr>
      <w:r>
        <w:rPr>
          <w:noProof/>
          <w:lang w:eastAsia="cs-CZ"/>
        </w:rPr>
        <w:drawing>
          <wp:inline distT="0" distB="0" distL="0" distR="0">
            <wp:extent cx="2393644" cy="1592385"/>
            <wp:effectExtent l="19050" t="0" r="6656" b="0"/>
            <wp:docPr id="30" name="obrázek 30" descr="Výsledek obrázku pro silvestr 2017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ýsledek obrázku pro silvestr 2017 foto"/>
                    <pic:cNvPicPr>
                      <a:picLocks noChangeAspect="1" noChangeArrowheads="1"/>
                    </pic:cNvPicPr>
                  </pic:nvPicPr>
                  <pic:blipFill>
                    <a:blip r:embed="rId10" cstate="print"/>
                    <a:srcRect/>
                    <a:stretch>
                      <a:fillRect/>
                    </a:stretch>
                  </pic:blipFill>
                  <pic:spPr bwMode="auto">
                    <a:xfrm>
                      <a:off x="0" y="0"/>
                      <a:ext cx="2398986" cy="1595939"/>
                    </a:xfrm>
                    <a:prstGeom prst="rect">
                      <a:avLst/>
                    </a:prstGeom>
                    <a:noFill/>
                    <a:ln w="9525">
                      <a:noFill/>
                      <a:miter lim="800000"/>
                      <a:headEnd/>
                      <a:tailEnd/>
                    </a:ln>
                  </pic:spPr>
                </pic:pic>
              </a:graphicData>
            </a:graphic>
          </wp:inline>
        </w:drawing>
      </w:r>
      <w:r w:rsidR="00C45F38">
        <w:rPr>
          <w:rFonts w:ascii="Arial" w:eastAsia="Times New Roman" w:hAnsi="Arial" w:cs="Arial"/>
          <w:color w:val="000000"/>
          <w:sz w:val="24"/>
          <w:szCs w:val="24"/>
          <w:lang w:eastAsia="cs-CZ"/>
        </w:rPr>
        <w:t xml:space="preserve"> </w:t>
      </w:r>
      <w:r w:rsidR="00C45F38">
        <w:rPr>
          <w:rFonts w:asciiTheme="majorHAnsi" w:eastAsia="Times New Roman" w:hAnsiTheme="majorHAnsi" w:cs="Arial"/>
          <w:color w:val="000000"/>
          <w:sz w:val="24"/>
          <w:szCs w:val="24"/>
          <w:lang w:eastAsia="cs-CZ"/>
        </w:rPr>
        <w:t>Už z předkřesťanských dob v Čechách</w:t>
      </w:r>
      <w:r w:rsidR="001B6F5F" w:rsidRPr="001B6F5F">
        <w:rPr>
          <w:rFonts w:asciiTheme="majorHAnsi" w:eastAsia="Times New Roman" w:hAnsiTheme="majorHAnsi" w:cs="Arial"/>
          <w:color w:val="000000"/>
          <w:sz w:val="24"/>
          <w:szCs w:val="24"/>
          <w:lang w:eastAsia="cs-CZ"/>
        </w:rPr>
        <w:t xml:space="preserve"> přetrvával obyčej lidových veselic. Podle lidové pověry hospodyně nesměla přes silvestrovskou noc nechat viset prádlo, jinak by někdo zemřel.</w:t>
      </w:r>
    </w:p>
    <w:p w:rsidR="0085419E" w:rsidRPr="001B6F5F" w:rsidRDefault="001B6F5F" w:rsidP="00C45F38">
      <w:pPr>
        <w:shd w:val="clear" w:color="auto" w:fill="FFFFFF"/>
        <w:spacing w:after="240" w:line="288" w:lineRule="atLeast"/>
        <w:jc w:val="both"/>
        <w:rPr>
          <w:rFonts w:ascii="Arial" w:eastAsia="Times New Roman" w:hAnsi="Arial" w:cs="Arial"/>
          <w:b/>
          <w:bCs/>
          <w:color w:val="000000"/>
          <w:sz w:val="24"/>
          <w:szCs w:val="24"/>
          <w:lang w:eastAsia="cs-CZ"/>
        </w:rPr>
      </w:pPr>
      <w:r w:rsidRPr="001B6F5F">
        <w:rPr>
          <w:rFonts w:ascii="Arial" w:eastAsia="Times New Roman" w:hAnsi="Arial" w:cs="Arial"/>
          <w:b/>
          <w:bCs/>
          <w:color w:val="000000"/>
          <w:sz w:val="24"/>
          <w:szCs w:val="24"/>
          <w:lang w:eastAsia="cs-CZ"/>
        </w:rPr>
        <w:t>Tři králové</w:t>
      </w:r>
      <w:r w:rsidR="00C45F38">
        <w:rPr>
          <w:rFonts w:ascii="Arial" w:eastAsia="Times New Roman" w:hAnsi="Arial" w:cs="Arial"/>
          <w:b/>
          <w:bCs/>
          <w:color w:val="000000"/>
          <w:sz w:val="24"/>
          <w:szCs w:val="24"/>
          <w:lang w:eastAsia="cs-CZ"/>
        </w:rPr>
        <w:t xml:space="preserve">   </w:t>
      </w:r>
      <w:r w:rsidR="0085419E">
        <w:rPr>
          <w:noProof/>
          <w:lang w:eastAsia="cs-CZ"/>
        </w:rPr>
        <w:drawing>
          <wp:inline distT="0" distB="0" distL="0" distR="0">
            <wp:extent cx="1159755" cy="1052460"/>
            <wp:effectExtent l="0" t="0" r="2295" b="0"/>
            <wp:docPr id="33" name="obrázek 33" descr="Výsledek obrázku pro tři králové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ýsledek obrázku pro tři králové foto"/>
                    <pic:cNvPicPr>
                      <a:picLocks noChangeAspect="1" noChangeArrowheads="1"/>
                    </pic:cNvPicPr>
                  </pic:nvPicPr>
                  <pic:blipFill>
                    <a:blip r:embed="rId11" cstate="print"/>
                    <a:srcRect/>
                    <a:stretch>
                      <a:fillRect/>
                    </a:stretch>
                  </pic:blipFill>
                  <pic:spPr bwMode="auto">
                    <a:xfrm>
                      <a:off x="0" y="0"/>
                      <a:ext cx="1159611" cy="1052329"/>
                    </a:xfrm>
                    <a:prstGeom prst="rect">
                      <a:avLst/>
                    </a:prstGeom>
                    <a:noFill/>
                    <a:ln w="9525">
                      <a:noFill/>
                      <a:miter lim="800000"/>
                      <a:headEnd/>
                      <a:tailEnd/>
                    </a:ln>
                  </pic:spPr>
                </pic:pic>
              </a:graphicData>
            </a:graphic>
          </wp:inline>
        </w:drawing>
      </w:r>
    </w:p>
    <w:p w:rsidR="001B6F5F" w:rsidRDefault="001B6F5F" w:rsidP="00C45F38">
      <w:pPr>
        <w:shd w:val="clear" w:color="auto" w:fill="FFFFFF"/>
        <w:spacing w:after="240" w:line="288" w:lineRule="atLeast"/>
        <w:jc w:val="both"/>
        <w:rPr>
          <w:rFonts w:ascii="Arial" w:eastAsia="Times New Roman" w:hAnsi="Arial" w:cs="Arial"/>
          <w:color w:val="000000"/>
          <w:sz w:val="24"/>
          <w:szCs w:val="24"/>
          <w:lang w:eastAsia="cs-CZ"/>
        </w:rPr>
      </w:pPr>
      <w:r w:rsidRPr="001B6F5F">
        <w:rPr>
          <w:rFonts w:ascii="Arial" w:eastAsia="Times New Roman" w:hAnsi="Arial" w:cs="Arial"/>
          <w:color w:val="000000"/>
          <w:sz w:val="24"/>
          <w:szCs w:val="24"/>
          <w:lang w:eastAsia="cs-CZ"/>
        </w:rPr>
        <w:t>Tento den obcházeli tři chlapci převlečeni za tři krále – Kašpara, Melichara a Baltazara a přáli vše nejlepší a hodně zdraví. Svěcenou křídou o</w:t>
      </w:r>
      <w:r w:rsidR="000A52E7">
        <w:rPr>
          <w:rFonts w:ascii="Arial" w:eastAsia="Times New Roman" w:hAnsi="Arial" w:cs="Arial"/>
          <w:color w:val="000000"/>
          <w:sz w:val="24"/>
          <w:szCs w:val="24"/>
          <w:lang w:eastAsia="cs-CZ"/>
        </w:rPr>
        <w:t>značovali domy, které navštívili</w:t>
      </w:r>
      <w:r w:rsidRPr="001B6F5F">
        <w:rPr>
          <w:rFonts w:ascii="Arial" w:eastAsia="Times New Roman" w:hAnsi="Arial" w:cs="Arial"/>
          <w:color w:val="000000"/>
          <w:sz w:val="24"/>
          <w:szCs w:val="24"/>
          <w:lang w:eastAsia="cs-CZ"/>
        </w:rPr>
        <w:t>. Koledou Tří králů skončila doba vánočních svátků.</w:t>
      </w:r>
    </w:p>
    <w:p w:rsidR="00C45F38" w:rsidRPr="001B6F5F" w:rsidRDefault="00C45F38" w:rsidP="00C45F38">
      <w:pPr>
        <w:shd w:val="clear" w:color="auto" w:fill="FFFFFF"/>
        <w:spacing w:after="240" w:line="288" w:lineRule="atLeast"/>
        <w:jc w:val="right"/>
        <w:rPr>
          <w:rFonts w:ascii="Arial Narrow" w:eastAsia="Times New Roman" w:hAnsi="Arial Narrow" w:cs="Arial"/>
          <w:b/>
          <w:i/>
          <w:color w:val="000000"/>
          <w:sz w:val="24"/>
          <w:szCs w:val="24"/>
          <w:lang w:eastAsia="cs-CZ"/>
        </w:rPr>
      </w:pPr>
      <w:proofErr w:type="gramStart"/>
      <w:r w:rsidRPr="00C45F38">
        <w:rPr>
          <w:rFonts w:ascii="Arial Narrow" w:eastAsia="Times New Roman" w:hAnsi="Arial Narrow" w:cs="Arial"/>
          <w:b/>
          <w:i/>
          <w:color w:val="000000"/>
          <w:sz w:val="24"/>
          <w:szCs w:val="24"/>
          <w:lang w:eastAsia="cs-CZ"/>
        </w:rPr>
        <w:t>Eva</w:t>
      </w:r>
      <w:r>
        <w:rPr>
          <w:rFonts w:ascii="Arial Narrow" w:eastAsia="Times New Roman" w:hAnsi="Arial Narrow" w:cs="Arial"/>
          <w:b/>
          <w:i/>
          <w:color w:val="000000"/>
          <w:sz w:val="24"/>
          <w:szCs w:val="24"/>
          <w:lang w:eastAsia="cs-CZ"/>
        </w:rPr>
        <w:t xml:space="preserve"> </w:t>
      </w:r>
      <w:r w:rsidRPr="00C45F38">
        <w:rPr>
          <w:rFonts w:ascii="Arial Narrow" w:eastAsia="Times New Roman" w:hAnsi="Arial Narrow" w:cs="Arial"/>
          <w:b/>
          <w:i/>
          <w:color w:val="000000"/>
          <w:sz w:val="24"/>
          <w:szCs w:val="24"/>
          <w:lang w:eastAsia="cs-CZ"/>
        </w:rPr>
        <w:t xml:space="preserve"> Řezníčková</w:t>
      </w:r>
      <w:proofErr w:type="gramEnd"/>
    </w:p>
    <w:p w:rsidR="00526E55" w:rsidRDefault="00526E55" w:rsidP="00C45F38">
      <w:pPr>
        <w:jc w:val="both"/>
      </w:pPr>
    </w:p>
    <w:sectPr w:rsidR="00526E55" w:rsidSect="001B6F5F">
      <w:pgSz w:w="11906" w:h="16838"/>
      <w:pgMar w:top="1417" w:right="1417" w:bottom="1417" w:left="1417"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1B6F5F"/>
    <w:rsid w:val="00000290"/>
    <w:rsid w:val="0000472A"/>
    <w:rsid w:val="000062F8"/>
    <w:rsid w:val="000101A5"/>
    <w:rsid w:val="0003152C"/>
    <w:rsid w:val="000321C7"/>
    <w:rsid w:val="00032C5B"/>
    <w:rsid w:val="0004165B"/>
    <w:rsid w:val="00047AB0"/>
    <w:rsid w:val="000502FD"/>
    <w:rsid w:val="000521CF"/>
    <w:rsid w:val="000527DC"/>
    <w:rsid w:val="00055DE4"/>
    <w:rsid w:val="00057417"/>
    <w:rsid w:val="00060B33"/>
    <w:rsid w:val="00064436"/>
    <w:rsid w:val="00064DFD"/>
    <w:rsid w:val="00067CE1"/>
    <w:rsid w:val="00071555"/>
    <w:rsid w:val="000718C4"/>
    <w:rsid w:val="00074FDC"/>
    <w:rsid w:val="00075391"/>
    <w:rsid w:val="000800F9"/>
    <w:rsid w:val="000A52E7"/>
    <w:rsid w:val="000B1020"/>
    <w:rsid w:val="000B1320"/>
    <w:rsid w:val="000B4431"/>
    <w:rsid w:val="000C2575"/>
    <w:rsid w:val="000C56BA"/>
    <w:rsid w:val="000D30F1"/>
    <w:rsid w:val="000E0F26"/>
    <w:rsid w:val="000E1B2B"/>
    <w:rsid w:val="000E3687"/>
    <w:rsid w:val="000F04F2"/>
    <w:rsid w:val="000F1D94"/>
    <w:rsid w:val="000F4475"/>
    <w:rsid w:val="000F5D38"/>
    <w:rsid w:val="000F6C97"/>
    <w:rsid w:val="000F7039"/>
    <w:rsid w:val="000F7C1D"/>
    <w:rsid w:val="00100B56"/>
    <w:rsid w:val="00101251"/>
    <w:rsid w:val="00107508"/>
    <w:rsid w:val="0011290F"/>
    <w:rsid w:val="001156F4"/>
    <w:rsid w:val="00127B1D"/>
    <w:rsid w:val="001404D1"/>
    <w:rsid w:val="001477BF"/>
    <w:rsid w:val="00153EDE"/>
    <w:rsid w:val="00154216"/>
    <w:rsid w:val="00157444"/>
    <w:rsid w:val="0017014C"/>
    <w:rsid w:val="00171539"/>
    <w:rsid w:val="0017199C"/>
    <w:rsid w:val="001770E1"/>
    <w:rsid w:val="00185E7E"/>
    <w:rsid w:val="00186814"/>
    <w:rsid w:val="001A3DE4"/>
    <w:rsid w:val="001A47DE"/>
    <w:rsid w:val="001B6F5F"/>
    <w:rsid w:val="001C3BDC"/>
    <w:rsid w:val="001D066F"/>
    <w:rsid w:val="001D12D2"/>
    <w:rsid w:val="001E0768"/>
    <w:rsid w:val="001E1CD8"/>
    <w:rsid w:val="001E1E71"/>
    <w:rsid w:val="001F0B0C"/>
    <w:rsid w:val="001F0F42"/>
    <w:rsid w:val="001F51CE"/>
    <w:rsid w:val="002034A6"/>
    <w:rsid w:val="00210469"/>
    <w:rsid w:val="00214557"/>
    <w:rsid w:val="002211F0"/>
    <w:rsid w:val="00223816"/>
    <w:rsid w:val="0022531E"/>
    <w:rsid w:val="0023370B"/>
    <w:rsid w:val="00237A38"/>
    <w:rsid w:val="00237B70"/>
    <w:rsid w:val="00255532"/>
    <w:rsid w:val="00270E6B"/>
    <w:rsid w:val="00277FFB"/>
    <w:rsid w:val="00282319"/>
    <w:rsid w:val="0028282A"/>
    <w:rsid w:val="0028282E"/>
    <w:rsid w:val="00285314"/>
    <w:rsid w:val="00295332"/>
    <w:rsid w:val="002A23B3"/>
    <w:rsid w:val="002B0598"/>
    <w:rsid w:val="002B5AD1"/>
    <w:rsid w:val="002C11B0"/>
    <w:rsid w:val="002C4719"/>
    <w:rsid w:val="002C65C1"/>
    <w:rsid w:val="002D1EC4"/>
    <w:rsid w:val="002D2B86"/>
    <w:rsid w:val="002D3C02"/>
    <w:rsid w:val="002D7BBD"/>
    <w:rsid w:val="00303B72"/>
    <w:rsid w:val="00303D98"/>
    <w:rsid w:val="00306207"/>
    <w:rsid w:val="00316847"/>
    <w:rsid w:val="00324834"/>
    <w:rsid w:val="003256F4"/>
    <w:rsid w:val="00332BE6"/>
    <w:rsid w:val="003360EA"/>
    <w:rsid w:val="00352A0A"/>
    <w:rsid w:val="00364A5E"/>
    <w:rsid w:val="00373188"/>
    <w:rsid w:val="00384BCA"/>
    <w:rsid w:val="00385B73"/>
    <w:rsid w:val="00386ABE"/>
    <w:rsid w:val="003B6212"/>
    <w:rsid w:val="003C7F00"/>
    <w:rsid w:val="003D475F"/>
    <w:rsid w:val="003D50FB"/>
    <w:rsid w:val="003F3BF9"/>
    <w:rsid w:val="003F61F1"/>
    <w:rsid w:val="003F660D"/>
    <w:rsid w:val="00414F39"/>
    <w:rsid w:val="00415B8C"/>
    <w:rsid w:val="0041638A"/>
    <w:rsid w:val="004168DB"/>
    <w:rsid w:val="00421F20"/>
    <w:rsid w:val="004271A4"/>
    <w:rsid w:val="00430508"/>
    <w:rsid w:val="00431136"/>
    <w:rsid w:val="00436554"/>
    <w:rsid w:val="00444211"/>
    <w:rsid w:val="00444558"/>
    <w:rsid w:val="00444B0D"/>
    <w:rsid w:val="00444D19"/>
    <w:rsid w:val="00446853"/>
    <w:rsid w:val="00463CD0"/>
    <w:rsid w:val="00465071"/>
    <w:rsid w:val="00474503"/>
    <w:rsid w:val="0047526E"/>
    <w:rsid w:val="00475359"/>
    <w:rsid w:val="00476CC4"/>
    <w:rsid w:val="00493EBD"/>
    <w:rsid w:val="004971A7"/>
    <w:rsid w:val="004C1F9D"/>
    <w:rsid w:val="004D2823"/>
    <w:rsid w:val="004D4E5E"/>
    <w:rsid w:val="004D5A98"/>
    <w:rsid w:val="004D5C68"/>
    <w:rsid w:val="004D6E7C"/>
    <w:rsid w:val="004E38E8"/>
    <w:rsid w:val="004F6721"/>
    <w:rsid w:val="00505A5B"/>
    <w:rsid w:val="00507295"/>
    <w:rsid w:val="00511D97"/>
    <w:rsid w:val="00512D86"/>
    <w:rsid w:val="00526E55"/>
    <w:rsid w:val="0053436A"/>
    <w:rsid w:val="00536086"/>
    <w:rsid w:val="0053770D"/>
    <w:rsid w:val="005439F1"/>
    <w:rsid w:val="00552341"/>
    <w:rsid w:val="00570F9F"/>
    <w:rsid w:val="00572D66"/>
    <w:rsid w:val="005776C8"/>
    <w:rsid w:val="00585641"/>
    <w:rsid w:val="00585F4E"/>
    <w:rsid w:val="00586CA7"/>
    <w:rsid w:val="005876EE"/>
    <w:rsid w:val="00594B88"/>
    <w:rsid w:val="005A22E9"/>
    <w:rsid w:val="005A7CED"/>
    <w:rsid w:val="005B4D1B"/>
    <w:rsid w:val="005C26EC"/>
    <w:rsid w:val="005C50B2"/>
    <w:rsid w:val="005D36EE"/>
    <w:rsid w:val="005D6C8D"/>
    <w:rsid w:val="005E1CC6"/>
    <w:rsid w:val="005E403F"/>
    <w:rsid w:val="005E5E24"/>
    <w:rsid w:val="005E5E68"/>
    <w:rsid w:val="00600310"/>
    <w:rsid w:val="00602382"/>
    <w:rsid w:val="0060389E"/>
    <w:rsid w:val="00604011"/>
    <w:rsid w:val="00605D84"/>
    <w:rsid w:val="00615C2C"/>
    <w:rsid w:val="00626F46"/>
    <w:rsid w:val="00631CBE"/>
    <w:rsid w:val="00633E21"/>
    <w:rsid w:val="00641AFB"/>
    <w:rsid w:val="00645CE6"/>
    <w:rsid w:val="006513D9"/>
    <w:rsid w:val="00652C21"/>
    <w:rsid w:val="00653E80"/>
    <w:rsid w:val="00654A4C"/>
    <w:rsid w:val="00656AEF"/>
    <w:rsid w:val="00670183"/>
    <w:rsid w:val="00671D39"/>
    <w:rsid w:val="00674629"/>
    <w:rsid w:val="006764EF"/>
    <w:rsid w:val="006822EA"/>
    <w:rsid w:val="00682873"/>
    <w:rsid w:val="0069282B"/>
    <w:rsid w:val="006B0AA8"/>
    <w:rsid w:val="006B700E"/>
    <w:rsid w:val="006E5E83"/>
    <w:rsid w:val="0070429F"/>
    <w:rsid w:val="00714259"/>
    <w:rsid w:val="00716096"/>
    <w:rsid w:val="00730574"/>
    <w:rsid w:val="00732DCA"/>
    <w:rsid w:val="00737253"/>
    <w:rsid w:val="00752932"/>
    <w:rsid w:val="007545C4"/>
    <w:rsid w:val="007553DF"/>
    <w:rsid w:val="0076372F"/>
    <w:rsid w:val="00771404"/>
    <w:rsid w:val="007835D6"/>
    <w:rsid w:val="007837AB"/>
    <w:rsid w:val="00786012"/>
    <w:rsid w:val="0079164B"/>
    <w:rsid w:val="007952B5"/>
    <w:rsid w:val="007955EA"/>
    <w:rsid w:val="007961A5"/>
    <w:rsid w:val="00796DDC"/>
    <w:rsid w:val="007A462F"/>
    <w:rsid w:val="007A5703"/>
    <w:rsid w:val="007A57AD"/>
    <w:rsid w:val="007B0B0B"/>
    <w:rsid w:val="007B0B9F"/>
    <w:rsid w:val="007B2D33"/>
    <w:rsid w:val="007B5AE5"/>
    <w:rsid w:val="007B6B78"/>
    <w:rsid w:val="007D0BB3"/>
    <w:rsid w:val="007D2FC4"/>
    <w:rsid w:val="007D375B"/>
    <w:rsid w:val="007D5233"/>
    <w:rsid w:val="007D6905"/>
    <w:rsid w:val="007E7938"/>
    <w:rsid w:val="007F3B73"/>
    <w:rsid w:val="007F4AD2"/>
    <w:rsid w:val="00816535"/>
    <w:rsid w:val="008203C6"/>
    <w:rsid w:val="00835D00"/>
    <w:rsid w:val="008375D3"/>
    <w:rsid w:val="00837A28"/>
    <w:rsid w:val="00837EA4"/>
    <w:rsid w:val="0084088B"/>
    <w:rsid w:val="008438D7"/>
    <w:rsid w:val="00847EAF"/>
    <w:rsid w:val="00851450"/>
    <w:rsid w:val="00851E48"/>
    <w:rsid w:val="0085419E"/>
    <w:rsid w:val="008549DB"/>
    <w:rsid w:val="00861EFC"/>
    <w:rsid w:val="0086312F"/>
    <w:rsid w:val="00870AFB"/>
    <w:rsid w:val="00895365"/>
    <w:rsid w:val="008B06F6"/>
    <w:rsid w:val="008B3C33"/>
    <w:rsid w:val="008C1F80"/>
    <w:rsid w:val="008C2A62"/>
    <w:rsid w:val="008C7802"/>
    <w:rsid w:val="008D16AC"/>
    <w:rsid w:val="008D4D88"/>
    <w:rsid w:val="008E49FD"/>
    <w:rsid w:val="008F34FC"/>
    <w:rsid w:val="00900617"/>
    <w:rsid w:val="00904612"/>
    <w:rsid w:val="009047FF"/>
    <w:rsid w:val="0090630A"/>
    <w:rsid w:val="00912049"/>
    <w:rsid w:val="00912412"/>
    <w:rsid w:val="00926F73"/>
    <w:rsid w:val="00933C3C"/>
    <w:rsid w:val="00934599"/>
    <w:rsid w:val="0093552C"/>
    <w:rsid w:val="00943B74"/>
    <w:rsid w:val="00950E05"/>
    <w:rsid w:val="00955332"/>
    <w:rsid w:val="00965D22"/>
    <w:rsid w:val="00966B97"/>
    <w:rsid w:val="00970CAC"/>
    <w:rsid w:val="0097102D"/>
    <w:rsid w:val="009728CE"/>
    <w:rsid w:val="009A7E19"/>
    <w:rsid w:val="009B0FDC"/>
    <w:rsid w:val="009B1030"/>
    <w:rsid w:val="009B1251"/>
    <w:rsid w:val="009B1CA2"/>
    <w:rsid w:val="009C5BB5"/>
    <w:rsid w:val="009C7D8B"/>
    <w:rsid w:val="009D11ED"/>
    <w:rsid w:val="009D29CC"/>
    <w:rsid w:val="009E0EDC"/>
    <w:rsid w:val="009E5015"/>
    <w:rsid w:val="009E68D9"/>
    <w:rsid w:val="009F595D"/>
    <w:rsid w:val="00A03F80"/>
    <w:rsid w:val="00A065EE"/>
    <w:rsid w:val="00A1259A"/>
    <w:rsid w:val="00A22867"/>
    <w:rsid w:val="00A30A41"/>
    <w:rsid w:val="00A31E2C"/>
    <w:rsid w:val="00A32278"/>
    <w:rsid w:val="00A3391A"/>
    <w:rsid w:val="00A3447A"/>
    <w:rsid w:val="00A401D3"/>
    <w:rsid w:val="00A50109"/>
    <w:rsid w:val="00A5172C"/>
    <w:rsid w:val="00A55977"/>
    <w:rsid w:val="00A55A57"/>
    <w:rsid w:val="00A55A8C"/>
    <w:rsid w:val="00A6556B"/>
    <w:rsid w:val="00A77607"/>
    <w:rsid w:val="00A81578"/>
    <w:rsid w:val="00A84F35"/>
    <w:rsid w:val="00A8663A"/>
    <w:rsid w:val="00A95BCD"/>
    <w:rsid w:val="00AA02B9"/>
    <w:rsid w:val="00AA66A2"/>
    <w:rsid w:val="00AB4BFA"/>
    <w:rsid w:val="00AB58B7"/>
    <w:rsid w:val="00AC2AC1"/>
    <w:rsid w:val="00AC55A5"/>
    <w:rsid w:val="00AD40D6"/>
    <w:rsid w:val="00AE2EC3"/>
    <w:rsid w:val="00AF48A2"/>
    <w:rsid w:val="00AF77C0"/>
    <w:rsid w:val="00B01834"/>
    <w:rsid w:val="00B0282C"/>
    <w:rsid w:val="00B05C15"/>
    <w:rsid w:val="00B20AF6"/>
    <w:rsid w:val="00B24756"/>
    <w:rsid w:val="00B3519E"/>
    <w:rsid w:val="00B36865"/>
    <w:rsid w:val="00B36C2D"/>
    <w:rsid w:val="00B50BFD"/>
    <w:rsid w:val="00B50D32"/>
    <w:rsid w:val="00B5515C"/>
    <w:rsid w:val="00B64D8A"/>
    <w:rsid w:val="00B659CE"/>
    <w:rsid w:val="00B71384"/>
    <w:rsid w:val="00B75215"/>
    <w:rsid w:val="00B91F45"/>
    <w:rsid w:val="00B92292"/>
    <w:rsid w:val="00BA4435"/>
    <w:rsid w:val="00BA72FD"/>
    <w:rsid w:val="00BB456A"/>
    <w:rsid w:val="00BC2538"/>
    <w:rsid w:val="00BC27E4"/>
    <w:rsid w:val="00BC79EF"/>
    <w:rsid w:val="00BE0D89"/>
    <w:rsid w:val="00BE3408"/>
    <w:rsid w:val="00BE7EED"/>
    <w:rsid w:val="00BF1E47"/>
    <w:rsid w:val="00BF54A7"/>
    <w:rsid w:val="00C014B7"/>
    <w:rsid w:val="00C018AA"/>
    <w:rsid w:val="00C028FA"/>
    <w:rsid w:val="00C06844"/>
    <w:rsid w:val="00C10369"/>
    <w:rsid w:val="00C16CD4"/>
    <w:rsid w:val="00C17210"/>
    <w:rsid w:val="00C201B2"/>
    <w:rsid w:val="00C25961"/>
    <w:rsid w:val="00C30B6F"/>
    <w:rsid w:val="00C35498"/>
    <w:rsid w:val="00C37A70"/>
    <w:rsid w:val="00C4010C"/>
    <w:rsid w:val="00C4176E"/>
    <w:rsid w:val="00C458F4"/>
    <w:rsid w:val="00C45F38"/>
    <w:rsid w:val="00C50B76"/>
    <w:rsid w:val="00C51A33"/>
    <w:rsid w:val="00C54280"/>
    <w:rsid w:val="00C56398"/>
    <w:rsid w:val="00C612D8"/>
    <w:rsid w:val="00C6682E"/>
    <w:rsid w:val="00C71DFE"/>
    <w:rsid w:val="00C72927"/>
    <w:rsid w:val="00C75300"/>
    <w:rsid w:val="00C774D7"/>
    <w:rsid w:val="00C802AB"/>
    <w:rsid w:val="00C85537"/>
    <w:rsid w:val="00C91FED"/>
    <w:rsid w:val="00C92699"/>
    <w:rsid w:val="00CA1162"/>
    <w:rsid w:val="00CA39D4"/>
    <w:rsid w:val="00CA43A1"/>
    <w:rsid w:val="00CB181A"/>
    <w:rsid w:val="00CB488E"/>
    <w:rsid w:val="00CB6133"/>
    <w:rsid w:val="00CC66FC"/>
    <w:rsid w:val="00CD16B4"/>
    <w:rsid w:val="00CD43E4"/>
    <w:rsid w:val="00CD658B"/>
    <w:rsid w:val="00CD7D32"/>
    <w:rsid w:val="00CF6C1C"/>
    <w:rsid w:val="00D0257F"/>
    <w:rsid w:val="00D06932"/>
    <w:rsid w:val="00D11869"/>
    <w:rsid w:val="00D27852"/>
    <w:rsid w:val="00D3207C"/>
    <w:rsid w:val="00D342E0"/>
    <w:rsid w:val="00D40E82"/>
    <w:rsid w:val="00D41200"/>
    <w:rsid w:val="00D50021"/>
    <w:rsid w:val="00D526FF"/>
    <w:rsid w:val="00D60CEF"/>
    <w:rsid w:val="00D63DD6"/>
    <w:rsid w:val="00D74F29"/>
    <w:rsid w:val="00D77D96"/>
    <w:rsid w:val="00D81F71"/>
    <w:rsid w:val="00D860CF"/>
    <w:rsid w:val="00D90DE9"/>
    <w:rsid w:val="00D93BD2"/>
    <w:rsid w:val="00D97FFC"/>
    <w:rsid w:val="00DA0A10"/>
    <w:rsid w:val="00DA24F7"/>
    <w:rsid w:val="00DB700D"/>
    <w:rsid w:val="00DB72E6"/>
    <w:rsid w:val="00DC42B4"/>
    <w:rsid w:val="00DC789E"/>
    <w:rsid w:val="00DD0BCF"/>
    <w:rsid w:val="00DD43A9"/>
    <w:rsid w:val="00DD666E"/>
    <w:rsid w:val="00DE182E"/>
    <w:rsid w:val="00DF03C1"/>
    <w:rsid w:val="00DF0A9D"/>
    <w:rsid w:val="00DF1CE2"/>
    <w:rsid w:val="00E02548"/>
    <w:rsid w:val="00E04552"/>
    <w:rsid w:val="00E205D8"/>
    <w:rsid w:val="00E211F8"/>
    <w:rsid w:val="00E23522"/>
    <w:rsid w:val="00E31C3A"/>
    <w:rsid w:val="00E33D82"/>
    <w:rsid w:val="00E40D28"/>
    <w:rsid w:val="00E40E35"/>
    <w:rsid w:val="00E4113C"/>
    <w:rsid w:val="00E529EE"/>
    <w:rsid w:val="00E53D11"/>
    <w:rsid w:val="00E56E42"/>
    <w:rsid w:val="00E6104D"/>
    <w:rsid w:val="00E63C1B"/>
    <w:rsid w:val="00E660A2"/>
    <w:rsid w:val="00E728A6"/>
    <w:rsid w:val="00E961A4"/>
    <w:rsid w:val="00E97DB8"/>
    <w:rsid w:val="00EA1EBB"/>
    <w:rsid w:val="00EA2135"/>
    <w:rsid w:val="00EB198D"/>
    <w:rsid w:val="00EB419E"/>
    <w:rsid w:val="00EE1629"/>
    <w:rsid w:val="00EF2EE2"/>
    <w:rsid w:val="00F0191F"/>
    <w:rsid w:val="00F06A74"/>
    <w:rsid w:val="00F14A80"/>
    <w:rsid w:val="00F21009"/>
    <w:rsid w:val="00F211B6"/>
    <w:rsid w:val="00F24997"/>
    <w:rsid w:val="00F333D4"/>
    <w:rsid w:val="00F423C1"/>
    <w:rsid w:val="00F45F0D"/>
    <w:rsid w:val="00F51841"/>
    <w:rsid w:val="00F52BBE"/>
    <w:rsid w:val="00F54A05"/>
    <w:rsid w:val="00F60D2E"/>
    <w:rsid w:val="00F63D09"/>
    <w:rsid w:val="00F64224"/>
    <w:rsid w:val="00F65309"/>
    <w:rsid w:val="00F6624C"/>
    <w:rsid w:val="00F76205"/>
    <w:rsid w:val="00F81D84"/>
    <w:rsid w:val="00F8243E"/>
    <w:rsid w:val="00FA1B25"/>
    <w:rsid w:val="00FD4FB2"/>
    <w:rsid w:val="00FD70E2"/>
    <w:rsid w:val="00FD7EB4"/>
    <w:rsid w:val="00FE239E"/>
    <w:rsid w:val="00FF4CE7"/>
    <w:rsid w:val="00FF643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6E55"/>
  </w:style>
  <w:style w:type="paragraph" w:styleId="Nadpis1">
    <w:name w:val="heading 1"/>
    <w:basedOn w:val="Normln"/>
    <w:link w:val="Nadpis1Char"/>
    <w:uiPriority w:val="9"/>
    <w:qFormat/>
    <w:rsid w:val="001B6F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B6F5F"/>
    <w:rPr>
      <w:rFonts w:ascii="Times New Roman" w:eastAsia="Times New Roman" w:hAnsi="Times New Roman" w:cs="Times New Roman"/>
      <w:b/>
      <w:bCs/>
      <w:kern w:val="36"/>
      <w:sz w:val="48"/>
      <w:szCs w:val="48"/>
      <w:lang w:eastAsia="cs-CZ"/>
    </w:rPr>
  </w:style>
  <w:style w:type="paragraph" w:customStyle="1" w:styleId="anotace">
    <w:name w:val="anotace"/>
    <w:basedOn w:val="Normln"/>
    <w:rsid w:val="001B6F5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1B6F5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1B6F5F"/>
    <w:rPr>
      <w:b/>
      <w:bCs/>
    </w:rPr>
  </w:style>
  <w:style w:type="paragraph" w:styleId="Textbubliny">
    <w:name w:val="Balloon Text"/>
    <w:basedOn w:val="Normln"/>
    <w:link w:val="TextbublinyChar"/>
    <w:uiPriority w:val="99"/>
    <w:semiHidden/>
    <w:unhideWhenUsed/>
    <w:rsid w:val="001B6F5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B6F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8581747">
      <w:bodyDiv w:val="1"/>
      <w:marLeft w:val="0"/>
      <w:marRight w:val="0"/>
      <w:marTop w:val="0"/>
      <w:marBottom w:val="0"/>
      <w:divBdr>
        <w:top w:val="none" w:sz="0" w:space="0" w:color="auto"/>
        <w:left w:val="none" w:sz="0" w:space="0" w:color="auto"/>
        <w:bottom w:val="none" w:sz="0" w:space="0" w:color="auto"/>
        <w:right w:val="none" w:sz="0" w:space="0" w:color="auto"/>
      </w:divBdr>
      <w:divsChild>
        <w:div w:id="1598295099">
          <w:marLeft w:val="0"/>
          <w:marRight w:val="0"/>
          <w:marTop w:val="139"/>
          <w:marBottom w:val="139"/>
          <w:divBdr>
            <w:top w:val="none" w:sz="0" w:space="0" w:color="auto"/>
            <w:left w:val="none" w:sz="0" w:space="0" w:color="auto"/>
            <w:bottom w:val="none" w:sz="0" w:space="0" w:color="auto"/>
            <w:right w:val="none" w:sz="0" w:space="0" w:color="auto"/>
          </w:divBdr>
        </w:div>
        <w:div w:id="1149976983">
          <w:marLeft w:val="0"/>
          <w:marRight w:val="0"/>
          <w:marTop w:val="0"/>
          <w:marBottom w:val="0"/>
          <w:divBdr>
            <w:top w:val="none" w:sz="0" w:space="0" w:color="auto"/>
            <w:left w:val="none" w:sz="0" w:space="0" w:color="auto"/>
            <w:bottom w:val="none" w:sz="0" w:space="0" w:color="auto"/>
            <w:right w:val="none" w:sz="0" w:space="0" w:color="auto"/>
          </w:divBdr>
        </w:div>
        <w:div w:id="1359162999">
          <w:marLeft w:val="347"/>
          <w:marRight w:val="347"/>
          <w:marTop w:val="347"/>
          <w:marBottom w:val="347"/>
          <w:divBdr>
            <w:top w:val="single" w:sz="6" w:space="13" w:color="000066"/>
            <w:left w:val="single" w:sz="6" w:space="4" w:color="000066"/>
            <w:bottom w:val="single" w:sz="6" w:space="4" w:color="000066"/>
            <w:right w:val="single" w:sz="6" w:space="4" w:color="000066"/>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440</Words>
  <Characters>2599</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lektor2</dc:creator>
  <cp:lastModifiedBy>lektor2</cp:lastModifiedBy>
  <cp:revision>1</cp:revision>
  <dcterms:created xsi:type="dcterms:W3CDTF">2017-12-04T16:39:00Z</dcterms:created>
  <dcterms:modified xsi:type="dcterms:W3CDTF">2017-12-04T17:21:00Z</dcterms:modified>
</cp:coreProperties>
</file>